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C7AD0" w14:textId="77777777" w:rsidR="00DF75EA" w:rsidRPr="00DF75EA" w:rsidRDefault="00DF75EA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  <w:r w:rsidRPr="00DF75EA">
        <w:rPr>
          <w:rFonts w:ascii="Georgia" w:hAnsi="Georgia" w:cs="Calibri"/>
          <w:b/>
          <w:bCs/>
          <w:color w:val="000000" w:themeColor="text1"/>
        </w:rPr>
        <w:t xml:space="preserve">GARA EUROPEA A PROCEDURA TELEMATICA APERTA </w:t>
      </w:r>
    </w:p>
    <w:p w14:paraId="6DB05D52" w14:textId="3E0C3590" w:rsidR="00DF75EA" w:rsidRPr="00DF75EA" w:rsidRDefault="00DF75EA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  <w:r w:rsidRPr="00DF75EA">
        <w:rPr>
          <w:rFonts w:ascii="Georgia" w:hAnsi="Georgia" w:cs="Calibri"/>
          <w:b/>
          <w:bCs/>
          <w:color w:val="000000" w:themeColor="text1"/>
        </w:rPr>
        <w:t xml:space="preserve">PER L’AFFIDAMENTO </w:t>
      </w:r>
      <w:r w:rsidR="00F74BA3">
        <w:rPr>
          <w:rFonts w:ascii="Georgia" w:hAnsi="Georgia" w:cs="Calibri"/>
          <w:b/>
          <w:bCs/>
          <w:color w:val="000000" w:themeColor="text1"/>
        </w:rPr>
        <w:t xml:space="preserve">DELLA FORNITURA DI UN </w:t>
      </w:r>
      <w:r w:rsidRPr="00DF75EA">
        <w:rPr>
          <w:rFonts w:ascii="Georgia" w:hAnsi="Georgia" w:cs="Calibri"/>
          <w:b/>
          <w:bCs/>
          <w:color w:val="000000" w:themeColor="text1"/>
        </w:rPr>
        <w:t>“VECTOR NETWORK ANALYZE</w:t>
      </w:r>
      <w:r w:rsidR="00C473F6">
        <w:rPr>
          <w:rFonts w:ascii="Georgia" w:hAnsi="Georgia" w:cs="Calibri"/>
          <w:b/>
          <w:bCs/>
          <w:color w:val="000000" w:themeColor="text1"/>
        </w:rPr>
        <w:t>R</w:t>
      </w:r>
      <w:r w:rsidRPr="00DF75EA">
        <w:rPr>
          <w:rFonts w:ascii="Georgia" w:hAnsi="Georgia" w:cs="Calibri"/>
          <w:b/>
          <w:bCs/>
          <w:color w:val="000000" w:themeColor="text1"/>
        </w:rPr>
        <w:t>”</w:t>
      </w:r>
    </w:p>
    <w:p w14:paraId="21F8F1E0" w14:textId="77777777" w:rsidR="00DF75EA" w:rsidRPr="00DF75EA" w:rsidRDefault="00DF75EA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</w:p>
    <w:p w14:paraId="6663E52E" w14:textId="4E853712" w:rsidR="00DF75EA" w:rsidRPr="00DF75EA" w:rsidRDefault="00DF75EA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  <w:r w:rsidRPr="00DF75EA">
        <w:rPr>
          <w:rFonts w:ascii="Georgia" w:hAnsi="Georgia" w:cs="Calibri"/>
          <w:b/>
          <w:bCs/>
          <w:color w:val="000000" w:themeColor="text1"/>
        </w:rPr>
        <w:t>CIG</w:t>
      </w:r>
      <w:r w:rsidR="00BB66DD">
        <w:rPr>
          <w:rFonts w:ascii="Georgia" w:hAnsi="Georgia" w:cs="Calibri"/>
          <w:b/>
          <w:bCs/>
          <w:color w:val="000000" w:themeColor="text1"/>
        </w:rPr>
        <w:t xml:space="preserve"> </w:t>
      </w:r>
      <w:r w:rsidR="00BB66DD" w:rsidRPr="00BB66DD">
        <w:rPr>
          <w:rFonts w:ascii="Georgia" w:hAnsi="Georgia" w:cs="Calibri"/>
          <w:b/>
          <w:bCs/>
          <w:color w:val="000000" w:themeColor="text1"/>
        </w:rPr>
        <w:t>B1043DE36A</w:t>
      </w:r>
    </w:p>
    <w:p w14:paraId="6EFF26C9" w14:textId="62BEFAD4" w:rsidR="00943832" w:rsidRPr="00DF75EA" w:rsidRDefault="00DF75EA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  <w:r w:rsidRPr="00DF75EA">
        <w:rPr>
          <w:rFonts w:ascii="Georgia" w:hAnsi="Georgia" w:cs="Calibri"/>
          <w:b/>
          <w:bCs/>
          <w:color w:val="000000" w:themeColor="text1"/>
        </w:rPr>
        <w:t>CUP D43C22003080001</w:t>
      </w:r>
    </w:p>
    <w:p w14:paraId="53A9792C" w14:textId="77777777" w:rsidR="00DF75EA" w:rsidRPr="00DF75EA" w:rsidRDefault="00DF75EA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</w:p>
    <w:p w14:paraId="121E9045" w14:textId="7D67C30B" w:rsidR="00001AED" w:rsidRPr="00DF75EA" w:rsidRDefault="00001AED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color w:val="000000" w:themeColor="text1"/>
        </w:rPr>
      </w:pPr>
      <w:r w:rsidRPr="00DF75EA">
        <w:rPr>
          <w:rFonts w:ascii="Georgia" w:hAnsi="Georgia" w:cs="Calibri"/>
          <w:b/>
          <w:color w:val="000000" w:themeColor="text1"/>
        </w:rPr>
        <w:t xml:space="preserve">ALLEGATO </w:t>
      </w:r>
      <w:r w:rsidR="0060191A" w:rsidRPr="00DF75EA">
        <w:rPr>
          <w:rFonts w:ascii="Georgia" w:hAnsi="Georgia" w:cs="Calibri"/>
          <w:b/>
          <w:color w:val="000000" w:themeColor="text1"/>
        </w:rPr>
        <w:t>C</w:t>
      </w:r>
      <w:r w:rsidR="00EF5E60" w:rsidRPr="00DF75EA">
        <w:rPr>
          <w:rFonts w:ascii="Georgia" w:hAnsi="Georgia" w:cs="Calibri"/>
          <w:b/>
          <w:color w:val="000000" w:themeColor="text1"/>
        </w:rPr>
        <w:t xml:space="preserve"> – </w:t>
      </w:r>
      <w:r w:rsidR="00051CBA" w:rsidRPr="00DF75EA">
        <w:rPr>
          <w:rFonts w:ascii="Georgia" w:hAnsi="Georgia" w:cs="Calibri"/>
          <w:b/>
          <w:color w:val="000000" w:themeColor="text1"/>
        </w:rPr>
        <w:t xml:space="preserve"> </w:t>
      </w:r>
      <w:r w:rsidR="00EC47A1" w:rsidRPr="00DF75EA">
        <w:rPr>
          <w:rFonts w:ascii="Georgia" w:hAnsi="Georgia" w:cs="Calibri"/>
          <w:b/>
          <w:color w:val="000000" w:themeColor="text1"/>
        </w:rPr>
        <w:t>DICHIAR</w:t>
      </w:r>
      <w:r w:rsidR="00EF60A6" w:rsidRPr="00DF75EA">
        <w:rPr>
          <w:rFonts w:ascii="Georgia" w:hAnsi="Georgia" w:cs="Calibri"/>
          <w:b/>
          <w:color w:val="000000" w:themeColor="text1"/>
        </w:rPr>
        <w:t>A</w:t>
      </w:r>
      <w:r w:rsidR="00EC47A1" w:rsidRPr="00DF75EA">
        <w:rPr>
          <w:rFonts w:ascii="Georgia" w:hAnsi="Georgia" w:cs="Calibri"/>
          <w:b/>
          <w:color w:val="000000" w:themeColor="text1"/>
        </w:rPr>
        <w:t>ZIONE PER VALORI CRITERI TABELLARI</w:t>
      </w:r>
    </w:p>
    <w:p w14:paraId="3DC4E313" w14:textId="459EC05B" w:rsidR="003732A0" w:rsidRDefault="003732A0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color w:val="000000" w:themeColor="text1"/>
        </w:rPr>
      </w:pPr>
    </w:p>
    <w:p w14:paraId="76463268" w14:textId="77777777" w:rsidR="00DF75EA" w:rsidRPr="00DF75EA" w:rsidRDefault="00DF75EA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color w:val="000000" w:themeColor="text1"/>
        </w:rPr>
      </w:pPr>
    </w:p>
    <w:tbl>
      <w:tblPr>
        <w:tblStyle w:val="Grigliatabella"/>
        <w:tblW w:w="10981" w:type="dxa"/>
        <w:tblInd w:w="-714" w:type="dxa"/>
        <w:tblLook w:val="04A0" w:firstRow="1" w:lastRow="0" w:firstColumn="1" w:lastColumn="0" w:noHBand="0" w:noVBand="1"/>
      </w:tblPr>
      <w:tblGrid>
        <w:gridCol w:w="5448"/>
        <w:gridCol w:w="5533"/>
      </w:tblGrid>
      <w:tr w:rsidR="00001AED" w:rsidRPr="00DF75EA" w14:paraId="23AEA904" w14:textId="56001A84" w:rsidTr="0033523A">
        <w:trPr>
          <w:trHeight w:val="5108"/>
        </w:trPr>
        <w:tc>
          <w:tcPr>
            <w:tcW w:w="5448" w:type="dxa"/>
            <w:vAlign w:val="center"/>
          </w:tcPr>
          <w:p w14:paraId="6DBA6B2E" w14:textId="0009E296" w:rsidR="00001AED" w:rsidRPr="00DF75EA" w:rsidRDefault="00A2366C" w:rsidP="00DF75EA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</w:pPr>
            <w:r w:rsidRPr="00DF75EA"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  <w:t>CRITERI TABELLARI</w:t>
            </w:r>
          </w:p>
        </w:tc>
        <w:tc>
          <w:tcPr>
            <w:tcW w:w="5533" w:type="dxa"/>
          </w:tcPr>
          <w:p w14:paraId="63739B60" w14:textId="77777777" w:rsidR="00DF75EA" w:rsidRDefault="00DF75EA" w:rsidP="00DF75EA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</w:pPr>
          </w:p>
          <w:p w14:paraId="35C5F849" w14:textId="299C1237" w:rsidR="00001AED" w:rsidRPr="00DF75EA" w:rsidRDefault="00001AED" w:rsidP="00DF75EA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</w:pPr>
            <w:r w:rsidRPr="00DF75EA"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  <w:t xml:space="preserve">CARATTERISTICHE DELL’ATTREZZATURA OFFERTA </w:t>
            </w:r>
          </w:p>
          <w:p w14:paraId="1BDBEC05" w14:textId="577EA520" w:rsidR="00001AED" w:rsidRPr="00DF75EA" w:rsidRDefault="00001AED" w:rsidP="00DF75EA">
            <w:pPr>
              <w:autoSpaceDE w:val="0"/>
              <w:autoSpaceDN w:val="0"/>
              <w:adjustRightInd w:val="0"/>
              <w:spacing w:line="312" w:lineRule="auto"/>
              <w:rPr>
                <w:rFonts w:ascii="Georgia" w:eastAsia="MS Mincho" w:hAnsi="Georgia" w:cs="Calibri"/>
                <w:sz w:val="22"/>
                <w:szCs w:val="22"/>
                <w:lang w:eastAsia="x-none"/>
              </w:rPr>
            </w:pP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Indicare i valori reali specifici delle ca</w:t>
            </w:r>
            <w:r w:rsidR="007A6150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ratteristiche dell’attrezzatura. 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Per i requisiti che non prevedono misure,</w:t>
            </w:r>
            <w:r w:rsidR="00EF5E60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 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confermare la presenza della caratteristica</w:t>
            </w:r>
            <w:r w:rsidR="00EF5E60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 </w:t>
            </w:r>
            <w:r w:rsidR="00434774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offerta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, ove possibile specificando modalità o dettagli dell’attrezzatura che rispondono al requisito</w:t>
            </w:r>
            <w:r w:rsidR="00EF5E60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.</w:t>
            </w:r>
          </w:p>
          <w:p w14:paraId="4D32802F" w14:textId="77777777" w:rsidR="00A02B5A" w:rsidRPr="00DF75EA" w:rsidRDefault="00A02B5A" w:rsidP="00DF75EA">
            <w:pPr>
              <w:autoSpaceDE w:val="0"/>
              <w:autoSpaceDN w:val="0"/>
              <w:adjustRightInd w:val="0"/>
              <w:spacing w:line="312" w:lineRule="auto"/>
              <w:rPr>
                <w:rFonts w:ascii="Georgia" w:eastAsia="MS Mincho" w:hAnsi="Georgia" w:cs="Calibri"/>
                <w:sz w:val="22"/>
                <w:szCs w:val="22"/>
                <w:lang w:eastAsia="x-none"/>
              </w:rPr>
            </w:pP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6DA6D205" w14:textId="129C675A" w:rsidR="00513BA3" w:rsidRPr="00DF75EA" w:rsidRDefault="00513BA3" w:rsidP="00DF75EA">
            <w:pPr>
              <w:autoSpaceDE w:val="0"/>
              <w:autoSpaceDN w:val="0"/>
              <w:adjustRightInd w:val="0"/>
              <w:spacing w:line="312" w:lineRule="auto"/>
              <w:rPr>
                <w:rFonts w:ascii="Georgia" w:eastAsia="MS Mincho" w:hAnsi="Georgia" w:cs="Calibri"/>
                <w:sz w:val="22"/>
                <w:szCs w:val="22"/>
                <w:lang w:eastAsia="x-none"/>
              </w:rPr>
            </w:pP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In caso di discrepanze tra quanto dichiarato nel presente documento e quanto dichiarato a sistema farà fede quanto dichiarato nel presente documento e saranno di conseguenza attribuiti i corrispondenti punteggi.</w:t>
            </w:r>
          </w:p>
          <w:p w14:paraId="3A4E8344" w14:textId="77777777" w:rsidR="00A35CE1" w:rsidRDefault="00471A69" w:rsidP="00DF75EA">
            <w:pPr>
              <w:autoSpaceDE w:val="0"/>
              <w:autoSpaceDN w:val="0"/>
              <w:adjustRightInd w:val="0"/>
              <w:spacing w:line="312" w:lineRule="auto"/>
              <w:rPr>
                <w:rFonts w:ascii="Georgia" w:eastAsia="MS Mincho" w:hAnsi="Georgia" w:cs="Calibri"/>
                <w:sz w:val="22"/>
                <w:szCs w:val="22"/>
                <w:lang w:eastAsia="x-none"/>
              </w:rPr>
            </w:pP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In caso di </w:t>
            </w:r>
            <w:r w:rsidR="008E2924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assenza di una chiara indicazione dell’opzione offerta </w:t>
            </w:r>
            <w:r w:rsidR="003B4D39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o</w:t>
            </w:r>
            <w:r w:rsidR="008E2924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 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di </w:t>
            </w:r>
            <w:r w:rsidR="00336D6D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even</w:t>
            </w:r>
            <w:r w:rsidR="004A63AC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t</w:t>
            </w:r>
            <w:r w:rsidR="00336D6D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uali 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valori richiesti </w:t>
            </w:r>
            <w:r w:rsidR="00A35CE1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sarà attribuito il punteggio </w:t>
            </w:r>
            <w:r w:rsidR="00F10A91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pari a zero per il criterio corrispondente indicato a sistema.</w:t>
            </w:r>
          </w:p>
          <w:p w14:paraId="5D062579" w14:textId="141D122A" w:rsidR="00DF75EA" w:rsidRPr="00DF75EA" w:rsidRDefault="00DF75EA" w:rsidP="00DF75EA">
            <w:pPr>
              <w:autoSpaceDE w:val="0"/>
              <w:autoSpaceDN w:val="0"/>
              <w:adjustRightInd w:val="0"/>
              <w:spacing w:line="312" w:lineRule="auto"/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1331CA" w:rsidRPr="00DF75EA" w14:paraId="3EA383D0" w14:textId="77777777" w:rsidTr="0033523A">
        <w:trPr>
          <w:trHeight w:val="275"/>
        </w:trPr>
        <w:tc>
          <w:tcPr>
            <w:tcW w:w="5448" w:type="dxa"/>
          </w:tcPr>
          <w:p w14:paraId="56A08277" w14:textId="77777777" w:rsidR="00DF75EA" w:rsidRDefault="00DF75EA" w:rsidP="00DF75EA">
            <w:pPr>
              <w:pStyle w:val="TableParagraph"/>
              <w:spacing w:line="312" w:lineRule="auto"/>
              <w:rPr>
                <w:rFonts w:ascii="Georgia" w:hAnsi="Georgia"/>
                <w:b/>
                <w:highlight w:val="yellow"/>
              </w:rPr>
            </w:pPr>
          </w:p>
          <w:p w14:paraId="49113BC1" w14:textId="76AF618E" w:rsidR="001331CA" w:rsidRDefault="00DF75EA" w:rsidP="00DF75EA">
            <w:pPr>
              <w:pStyle w:val="TableParagraph"/>
              <w:spacing w:line="312" w:lineRule="auto"/>
              <w:rPr>
                <w:rFonts w:ascii="Georgia" w:hAnsi="Georgia"/>
                <w:b/>
              </w:rPr>
            </w:pPr>
            <w:r w:rsidRPr="00DF75EA">
              <w:rPr>
                <w:rFonts w:ascii="Georgia" w:hAnsi="Georgia"/>
                <w:b/>
              </w:rPr>
              <w:t>4.</w:t>
            </w:r>
            <w:r w:rsidR="00FC2F2A" w:rsidRPr="00DF75EA">
              <w:rPr>
                <w:rFonts w:ascii="Georgia" w:hAnsi="Georgia"/>
                <w:b/>
              </w:rPr>
              <w:t>1)</w:t>
            </w:r>
            <w:r w:rsidR="005A4B9F" w:rsidRPr="00DF75EA">
              <w:rPr>
                <w:rFonts w:ascii="Georgia" w:hAnsi="Georgia"/>
                <w:b/>
              </w:rPr>
              <w:t xml:space="preserve"> </w:t>
            </w:r>
            <w:r w:rsidRPr="00DF75EA">
              <w:rPr>
                <w:rFonts w:ascii="Georgia" w:hAnsi="Georgia"/>
                <w:b/>
              </w:rPr>
              <w:t>Numero di porte di misura del VNA disponibili per misure simultanee fino a 50GHz</w:t>
            </w:r>
          </w:p>
          <w:p w14:paraId="413E76C7" w14:textId="77777777" w:rsidR="00DF75EA" w:rsidRPr="00DF75EA" w:rsidRDefault="00DF75EA" w:rsidP="00DF75EA">
            <w:pPr>
              <w:pStyle w:val="TableParagraph"/>
              <w:spacing w:line="312" w:lineRule="auto"/>
              <w:rPr>
                <w:rFonts w:ascii="Georgia" w:hAnsi="Georgia"/>
                <w:b/>
                <w:spacing w:val="-2"/>
              </w:rPr>
            </w:pPr>
          </w:p>
          <w:p w14:paraId="288D64F9" w14:textId="05D4DEBA" w:rsidR="00FC2F2A" w:rsidRPr="00DF75EA" w:rsidRDefault="00DF75EA" w:rsidP="00DF75EA">
            <w:pPr>
              <w:pStyle w:val="TableParagraph"/>
              <w:numPr>
                <w:ilvl w:val="0"/>
                <w:numId w:val="22"/>
              </w:numPr>
              <w:spacing w:line="312" w:lineRule="auto"/>
              <w:ind w:left="742"/>
              <w:rPr>
                <w:rFonts w:ascii="Georgia" w:hAnsi="Georgia"/>
              </w:rPr>
            </w:pPr>
            <w:r w:rsidRPr="00DF75EA">
              <w:rPr>
                <w:rFonts w:ascii="Georgia" w:hAnsi="Georgia"/>
              </w:rPr>
              <w:t>3 porte</w:t>
            </w:r>
          </w:p>
          <w:p w14:paraId="779C963B" w14:textId="77777777" w:rsidR="00052D88" w:rsidRDefault="00FC2F2A" w:rsidP="00DF75EA">
            <w:pPr>
              <w:pStyle w:val="TableParagraph"/>
              <w:numPr>
                <w:ilvl w:val="0"/>
                <w:numId w:val="22"/>
              </w:numPr>
              <w:spacing w:line="312" w:lineRule="auto"/>
              <w:ind w:left="742"/>
              <w:rPr>
                <w:rFonts w:ascii="Georgia" w:hAnsi="Georgia"/>
              </w:rPr>
            </w:pPr>
            <w:r w:rsidRPr="00DF75EA">
              <w:rPr>
                <w:rFonts w:ascii="Georgia" w:hAnsi="Georgia"/>
              </w:rPr>
              <w:lastRenderedPageBreak/>
              <w:t xml:space="preserve">4 </w:t>
            </w:r>
            <w:r w:rsidR="00DF75EA" w:rsidRPr="00DF75EA">
              <w:rPr>
                <w:rFonts w:ascii="Georgia" w:hAnsi="Georgia"/>
              </w:rPr>
              <w:t>porte</w:t>
            </w:r>
          </w:p>
          <w:p w14:paraId="39100188" w14:textId="498B1475" w:rsidR="00DF75EA" w:rsidRPr="00DF75EA" w:rsidRDefault="00DF75EA" w:rsidP="00DF75EA">
            <w:pPr>
              <w:pStyle w:val="TableParagraph"/>
              <w:spacing w:line="312" w:lineRule="auto"/>
              <w:ind w:left="382"/>
              <w:rPr>
                <w:rFonts w:ascii="Georgia" w:hAnsi="Georgia"/>
              </w:rPr>
            </w:pPr>
          </w:p>
        </w:tc>
        <w:tc>
          <w:tcPr>
            <w:tcW w:w="5533" w:type="dxa"/>
          </w:tcPr>
          <w:p w14:paraId="155ECADC" w14:textId="77777777" w:rsidR="00C778FE" w:rsidRDefault="00C778FE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36178058" w14:textId="70CD7718" w:rsidR="001331CA" w:rsidRPr="00DF75EA" w:rsidRDefault="007C43C3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</w:rPr>
            </w:pPr>
            <w:r w:rsidRPr="00DF75EA">
              <w:rPr>
                <w:rFonts w:ascii="Georgia" w:hAnsi="Georgia"/>
                <w:b/>
                <w:spacing w:val="-5"/>
              </w:rPr>
              <w:t>Indicare l’opzione offerta</w:t>
            </w:r>
          </w:p>
        </w:tc>
      </w:tr>
      <w:tr w:rsidR="00052D88" w:rsidRPr="00DF75EA" w14:paraId="488528B0" w14:textId="77777777" w:rsidTr="0033523A">
        <w:trPr>
          <w:trHeight w:val="551"/>
        </w:trPr>
        <w:tc>
          <w:tcPr>
            <w:tcW w:w="5448" w:type="dxa"/>
          </w:tcPr>
          <w:p w14:paraId="1D27318D" w14:textId="77777777" w:rsidR="00DF75EA" w:rsidRDefault="00DF75EA" w:rsidP="00DF75EA">
            <w:pPr>
              <w:pStyle w:val="TableParagraph"/>
              <w:spacing w:line="312" w:lineRule="auto"/>
              <w:rPr>
                <w:rFonts w:ascii="Georgia" w:hAnsi="Georgia"/>
                <w:b/>
              </w:rPr>
            </w:pPr>
          </w:p>
          <w:p w14:paraId="7AEB666A" w14:textId="145F833E" w:rsidR="00052D88" w:rsidRDefault="00DF75EA" w:rsidP="00DF75EA">
            <w:pPr>
              <w:pStyle w:val="TableParagraph"/>
              <w:spacing w:line="312" w:lineRule="auto"/>
              <w:rPr>
                <w:rFonts w:ascii="Georgia" w:hAnsi="Georgia"/>
                <w:b/>
              </w:rPr>
            </w:pPr>
            <w:r w:rsidRPr="00DF75EA">
              <w:rPr>
                <w:rFonts w:ascii="Georgia" w:hAnsi="Georgia"/>
                <w:b/>
              </w:rPr>
              <w:t>7.1</w:t>
            </w:r>
            <w:r w:rsidR="00FC2F2A" w:rsidRPr="00DF75EA">
              <w:rPr>
                <w:rFonts w:ascii="Georgia" w:hAnsi="Georgia"/>
                <w:b/>
              </w:rPr>
              <w:t xml:space="preserve">) </w:t>
            </w:r>
            <w:r w:rsidRPr="00DF75EA">
              <w:rPr>
                <w:rFonts w:ascii="Georgia" w:hAnsi="Georgia"/>
                <w:b/>
              </w:rPr>
              <w:t>Massima frequenza della macchina senza testine di estensione esterne</w:t>
            </w:r>
          </w:p>
          <w:p w14:paraId="2F3A97EC" w14:textId="77777777" w:rsidR="00DF75EA" w:rsidRPr="00DF75EA" w:rsidRDefault="00DF75EA" w:rsidP="00DF75EA">
            <w:pPr>
              <w:pStyle w:val="TableParagraph"/>
              <w:spacing w:line="312" w:lineRule="auto"/>
              <w:rPr>
                <w:rFonts w:ascii="Georgia" w:hAnsi="Georgia"/>
                <w:b/>
                <w:spacing w:val="-2"/>
              </w:rPr>
            </w:pPr>
          </w:p>
          <w:p w14:paraId="5AA6E539" w14:textId="77777777" w:rsidR="00DF75EA" w:rsidRPr="00DF75EA" w:rsidRDefault="00DF75EA" w:rsidP="00DF75EA">
            <w:pPr>
              <w:pStyle w:val="TableParagraph"/>
              <w:numPr>
                <w:ilvl w:val="0"/>
                <w:numId w:val="26"/>
              </w:numPr>
              <w:spacing w:line="312" w:lineRule="auto"/>
              <w:rPr>
                <w:rFonts w:ascii="Georgia" w:hAnsi="Georgia"/>
              </w:rPr>
            </w:pPr>
            <w:r w:rsidRPr="00DF75EA">
              <w:rPr>
                <w:rFonts w:ascii="Georgia" w:hAnsi="Georgia"/>
              </w:rPr>
              <w:t>Inferiore a 65GHz</w:t>
            </w:r>
          </w:p>
          <w:p w14:paraId="62570E19" w14:textId="77777777" w:rsidR="00052D88" w:rsidRDefault="00DF75EA" w:rsidP="00DF75EA">
            <w:pPr>
              <w:pStyle w:val="TableParagraph"/>
              <w:numPr>
                <w:ilvl w:val="0"/>
                <w:numId w:val="26"/>
              </w:numPr>
              <w:spacing w:line="312" w:lineRule="auto"/>
              <w:rPr>
                <w:rFonts w:ascii="Georgia" w:hAnsi="Georgia"/>
              </w:rPr>
            </w:pPr>
            <w:r w:rsidRPr="00DF75EA">
              <w:rPr>
                <w:rFonts w:ascii="Georgia" w:hAnsi="Georgia"/>
              </w:rPr>
              <w:t>Uguale o superiore a 65GHz</w:t>
            </w:r>
          </w:p>
          <w:p w14:paraId="17D88F60" w14:textId="03A4BF99" w:rsidR="00DF75EA" w:rsidRPr="00DF75EA" w:rsidRDefault="00DF75EA" w:rsidP="00DF75EA">
            <w:pPr>
              <w:pStyle w:val="TableParagraph"/>
              <w:spacing w:line="312" w:lineRule="auto"/>
              <w:ind w:left="360"/>
              <w:rPr>
                <w:rFonts w:ascii="Georgia" w:hAnsi="Georgia"/>
              </w:rPr>
            </w:pPr>
          </w:p>
        </w:tc>
        <w:tc>
          <w:tcPr>
            <w:tcW w:w="5533" w:type="dxa"/>
          </w:tcPr>
          <w:p w14:paraId="398FE024" w14:textId="77777777" w:rsidR="00C778FE" w:rsidRDefault="00C778FE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6A012213" w14:textId="70990634" w:rsidR="00052D88" w:rsidRPr="00DF75EA" w:rsidRDefault="00790178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  <w:r w:rsidRPr="00DF75EA">
              <w:rPr>
                <w:rFonts w:ascii="Georgia" w:hAnsi="Georgia"/>
                <w:b/>
                <w:spacing w:val="-5"/>
              </w:rPr>
              <w:t>Indicare l’opzione offerta</w:t>
            </w:r>
          </w:p>
        </w:tc>
      </w:tr>
      <w:tr w:rsidR="00052D88" w:rsidRPr="00DF75EA" w14:paraId="1A07C502" w14:textId="77777777" w:rsidTr="0033523A">
        <w:trPr>
          <w:trHeight w:val="551"/>
        </w:trPr>
        <w:tc>
          <w:tcPr>
            <w:tcW w:w="5448" w:type="dxa"/>
          </w:tcPr>
          <w:p w14:paraId="55323D00" w14:textId="77777777" w:rsidR="00DF75EA" w:rsidRDefault="00DF75EA" w:rsidP="00DF75EA">
            <w:pPr>
              <w:pStyle w:val="TableParagraph"/>
              <w:spacing w:line="312" w:lineRule="auto"/>
              <w:rPr>
                <w:rFonts w:ascii="Georgia" w:hAnsi="Georgia"/>
                <w:b/>
              </w:rPr>
            </w:pPr>
          </w:p>
          <w:p w14:paraId="23B04B38" w14:textId="75E30DA0" w:rsidR="00052D88" w:rsidRDefault="00DF75EA" w:rsidP="00DF75EA">
            <w:pPr>
              <w:pStyle w:val="TableParagraph"/>
              <w:spacing w:line="312" w:lineRule="auto"/>
              <w:rPr>
                <w:rFonts w:ascii="Georgia" w:hAnsi="Georgia"/>
                <w:b/>
              </w:rPr>
            </w:pPr>
            <w:r w:rsidRPr="00DF75EA">
              <w:rPr>
                <w:rFonts w:ascii="Georgia" w:hAnsi="Georgia"/>
                <w:b/>
              </w:rPr>
              <w:t>11.</w:t>
            </w:r>
            <w:r w:rsidR="009A0F4B" w:rsidRPr="00DF75EA">
              <w:rPr>
                <w:rFonts w:ascii="Georgia" w:hAnsi="Georgia"/>
                <w:b/>
              </w:rPr>
              <w:t xml:space="preserve">1) </w:t>
            </w:r>
            <w:r w:rsidRPr="00DF75EA">
              <w:rPr>
                <w:rFonts w:ascii="Georgia" w:hAnsi="Georgia"/>
                <w:b/>
              </w:rPr>
              <w:t>Possibilità di upgrading a 4 testine di estensione senza hardware aggiuntivo (oltre alle testine di estensione)</w:t>
            </w:r>
          </w:p>
          <w:p w14:paraId="228EAB9D" w14:textId="77777777" w:rsidR="00DF75EA" w:rsidRPr="00DF75EA" w:rsidRDefault="00DF75EA" w:rsidP="00DF75EA">
            <w:pPr>
              <w:pStyle w:val="TableParagraph"/>
              <w:spacing w:line="312" w:lineRule="auto"/>
              <w:rPr>
                <w:rFonts w:ascii="Georgia" w:hAnsi="Georgia"/>
                <w:b/>
                <w:spacing w:val="-2"/>
              </w:rPr>
            </w:pPr>
          </w:p>
          <w:p w14:paraId="6C35C308" w14:textId="2106CFD6" w:rsidR="009A0F4B" w:rsidRPr="00DF75EA" w:rsidRDefault="00DF75EA" w:rsidP="00DF75EA">
            <w:pPr>
              <w:pStyle w:val="TableParagraph"/>
              <w:numPr>
                <w:ilvl w:val="0"/>
                <w:numId w:val="27"/>
              </w:numPr>
              <w:spacing w:line="312" w:lineRule="auto"/>
              <w:ind w:left="742"/>
              <w:rPr>
                <w:rFonts w:ascii="Georgia" w:hAnsi="Georgia"/>
              </w:rPr>
            </w:pPr>
            <w:r w:rsidRPr="00DF75EA">
              <w:rPr>
                <w:rFonts w:ascii="Georgia" w:hAnsi="Georgia"/>
              </w:rPr>
              <w:t>Non supporta collegamento simultaneo di 4 testine di estensione esterne senza ulteriore hardware o software non incluso nella presente fornitura oltre alle testine stesse</w:t>
            </w:r>
          </w:p>
          <w:p w14:paraId="55916363" w14:textId="77777777" w:rsidR="00052D88" w:rsidRPr="00DF75EA" w:rsidRDefault="00DF75EA" w:rsidP="00DF75EA">
            <w:pPr>
              <w:pStyle w:val="TableParagraph"/>
              <w:numPr>
                <w:ilvl w:val="0"/>
                <w:numId w:val="27"/>
              </w:numPr>
              <w:spacing w:line="312" w:lineRule="auto"/>
              <w:ind w:left="742"/>
              <w:rPr>
                <w:rFonts w:ascii="Georgia" w:hAnsi="Georgia"/>
                <w:b/>
              </w:rPr>
            </w:pPr>
            <w:r w:rsidRPr="00DF75EA">
              <w:rPr>
                <w:rFonts w:ascii="Georgia" w:hAnsi="Georgia"/>
              </w:rPr>
              <w:t>Supporta collegamento di 4 testine di estensione esterne senza ulteriore hardware o software non incluso nella presente fornitura oltre alle testine stesse</w:t>
            </w:r>
          </w:p>
          <w:p w14:paraId="6985C6F1" w14:textId="035B0311" w:rsidR="00DF75EA" w:rsidRPr="00DF75EA" w:rsidRDefault="00DF75EA" w:rsidP="00DF75EA">
            <w:pPr>
              <w:pStyle w:val="TableParagraph"/>
              <w:spacing w:line="312" w:lineRule="auto"/>
              <w:ind w:left="382"/>
              <w:rPr>
                <w:rFonts w:ascii="Georgia" w:hAnsi="Georgia"/>
                <w:b/>
              </w:rPr>
            </w:pPr>
          </w:p>
        </w:tc>
        <w:tc>
          <w:tcPr>
            <w:tcW w:w="5533" w:type="dxa"/>
          </w:tcPr>
          <w:p w14:paraId="321BDADF" w14:textId="77777777" w:rsidR="00C778FE" w:rsidRDefault="00C778FE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4C2DF473" w14:textId="5F96AA9B" w:rsidR="00052D88" w:rsidRPr="00DF75EA" w:rsidRDefault="00790178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  <w:r w:rsidRPr="00DF75EA">
              <w:rPr>
                <w:rFonts w:ascii="Georgia" w:hAnsi="Georgia"/>
                <w:b/>
                <w:spacing w:val="-5"/>
              </w:rPr>
              <w:t>Indicare l’opzione offerta</w:t>
            </w:r>
          </w:p>
        </w:tc>
      </w:tr>
    </w:tbl>
    <w:p w14:paraId="43C73026" w14:textId="64EB9ECF" w:rsidR="00C0669F" w:rsidRPr="00DF75EA" w:rsidRDefault="00C0669F" w:rsidP="009A43CF">
      <w:pPr>
        <w:suppressAutoHyphens w:val="0"/>
        <w:jc w:val="left"/>
        <w:rPr>
          <w:rFonts w:ascii="Georgia" w:hAnsi="Georgia"/>
        </w:rPr>
      </w:pPr>
    </w:p>
    <w:p w14:paraId="09262C5A" w14:textId="77777777" w:rsidR="00943832" w:rsidRPr="00DF75EA" w:rsidRDefault="00943832" w:rsidP="00943832">
      <w:pPr>
        <w:rPr>
          <w:rFonts w:ascii="Georgia" w:hAnsi="Georgia"/>
          <w:b/>
          <w:sz w:val="20"/>
          <w:szCs w:val="20"/>
        </w:rPr>
      </w:pPr>
    </w:p>
    <w:p w14:paraId="18803025" w14:textId="77777777" w:rsidR="00943832" w:rsidRPr="00DF75EA" w:rsidRDefault="00943832" w:rsidP="00943832">
      <w:pPr>
        <w:rPr>
          <w:rFonts w:ascii="Georgia" w:hAnsi="Georgia"/>
          <w:b/>
          <w:sz w:val="20"/>
          <w:szCs w:val="20"/>
        </w:rPr>
      </w:pPr>
    </w:p>
    <w:p w14:paraId="08C3BECE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  <w:r w:rsidRPr="00DF75EA">
        <w:rPr>
          <w:rFonts w:ascii="Georgia" w:hAnsi="Georgia"/>
          <w:sz w:val="20"/>
          <w:szCs w:val="20"/>
        </w:rPr>
        <w:t>Luogo _______________________________</w:t>
      </w:r>
      <w:proofErr w:type="gramStart"/>
      <w:r w:rsidRPr="00DF75EA">
        <w:rPr>
          <w:rFonts w:ascii="Georgia" w:hAnsi="Georgia"/>
          <w:sz w:val="20"/>
          <w:szCs w:val="20"/>
        </w:rPr>
        <w:t>_ ,</w:t>
      </w:r>
      <w:proofErr w:type="gramEnd"/>
      <w:r w:rsidRPr="00DF75EA">
        <w:rPr>
          <w:rFonts w:ascii="Georgia" w:hAnsi="Georgia"/>
          <w:sz w:val="20"/>
          <w:szCs w:val="20"/>
        </w:rPr>
        <w:t xml:space="preserve"> lì ___________________</w:t>
      </w:r>
    </w:p>
    <w:p w14:paraId="587BA3A0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</w:p>
    <w:p w14:paraId="1A411335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</w:p>
    <w:p w14:paraId="4D8AA92D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  <w:r w:rsidRPr="00DF75EA">
        <w:rPr>
          <w:rFonts w:ascii="Georgia" w:hAnsi="Georgia"/>
          <w:sz w:val="20"/>
          <w:szCs w:val="20"/>
        </w:rPr>
        <w:t>FIRMA del legale rappresentante</w:t>
      </w:r>
    </w:p>
    <w:p w14:paraId="5B8903C7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</w:p>
    <w:p w14:paraId="3262E0BB" w14:textId="77777777" w:rsidR="00943832" w:rsidRPr="004666CD" w:rsidRDefault="00943832" w:rsidP="00943832">
      <w:pPr>
        <w:rPr>
          <w:rFonts w:ascii="Cambria" w:hAnsi="Cambria"/>
          <w:sz w:val="20"/>
          <w:szCs w:val="20"/>
        </w:rPr>
      </w:pPr>
    </w:p>
    <w:p w14:paraId="16542DF1" w14:textId="77777777" w:rsidR="00943832" w:rsidRPr="00A2324E" w:rsidRDefault="00943832" w:rsidP="00943832">
      <w:pPr>
        <w:rPr>
          <w:rFonts w:ascii="Cambria" w:hAnsi="Cambria"/>
          <w:sz w:val="20"/>
          <w:szCs w:val="20"/>
        </w:rPr>
      </w:pPr>
      <w:r w:rsidRPr="004666CD">
        <w:rPr>
          <w:rFonts w:ascii="Cambria" w:hAnsi="Cambria"/>
          <w:sz w:val="20"/>
          <w:szCs w:val="20"/>
        </w:rPr>
        <w:t>____________________________________________</w:t>
      </w:r>
    </w:p>
    <w:p w14:paraId="3E3869E7" w14:textId="77777777" w:rsidR="00943832" w:rsidRPr="004A14AA" w:rsidRDefault="00943832" w:rsidP="009A43CF">
      <w:pPr>
        <w:suppressAutoHyphens w:val="0"/>
        <w:jc w:val="left"/>
        <w:rPr>
          <w:rFonts w:ascii="Cambria" w:hAnsi="Cambria"/>
        </w:rPr>
      </w:pPr>
    </w:p>
    <w:sectPr w:rsidR="00943832" w:rsidRPr="004A14AA" w:rsidSect="00A22D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C62E0" w14:textId="77777777" w:rsidR="00EF7122" w:rsidRDefault="00EF7122" w:rsidP="00B1052E">
      <w:r>
        <w:separator/>
      </w:r>
    </w:p>
  </w:endnote>
  <w:endnote w:type="continuationSeparator" w:id="0">
    <w:p w14:paraId="7A396980" w14:textId="77777777" w:rsidR="00EF7122" w:rsidRDefault="00EF7122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Mincho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DD59" w14:textId="77777777" w:rsidR="00887BBC" w:rsidRDefault="00887B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sz w:val="20"/>
      </w:rPr>
      <w:id w:val="-316727235"/>
      <w:docPartObj>
        <w:docPartGallery w:val="Page Numbers (Bottom of Page)"/>
        <w:docPartUnique/>
      </w:docPartObj>
    </w:sdtPr>
    <w:sdtEndPr/>
    <w:sdtContent>
      <w:p w14:paraId="07C09CFD" w14:textId="77E138F9" w:rsidR="00B1052E" w:rsidRPr="004A14AA" w:rsidRDefault="00B1052E">
        <w:pPr>
          <w:pStyle w:val="Pidipagina"/>
          <w:jc w:val="center"/>
          <w:rPr>
            <w:rFonts w:ascii="Cambria" w:hAnsi="Cambria"/>
            <w:sz w:val="20"/>
          </w:rPr>
        </w:pPr>
        <w:r w:rsidRPr="004A14AA">
          <w:rPr>
            <w:rFonts w:ascii="Cambria" w:hAnsi="Cambria"/>
            <w:sz w:val="20"/>
          </w:rPr>
          <w:fldChar w:fldCharType="begin"/>
        </w:r>
        <w:r w:rsidRPr="004A14AA">
          <w:rPr>
            <w:rFonts w:ascii="Cambria" w:hAnsi="Cambria"/>
            <w:sz w:val="20"/>
          </w:rPr>
          <w:instrText>PAGE   \* MERGEFORMAT</w:instrText>
        </w:r>
        <w:r w:rsidRPr="004A14AA">
          <w:rPr>
            <w:rFonts w:ascii="Cambria" w:hAnsi="Cambria"/>
            <w:sz w:val="20"/>
          </w:rPr>
          <w:fldChar w:fldCharType="separate"/>
        </w:r>
        <w:r w:rsidR="00943832">
          <w:rPr>
            <w:rFonts w:ascii="Cambria" w:hAnsi="Cambria"/>
            <w:noProof/>
            <w:sz w:val="20"/>
          </w:rPr>
          <w:t>2</w:t>
        </w:r>
        <w:r w:rsidRPr="004A14AA">
          <w:rPr>
            <w:rFonts w:ascii="Cambria" w:hAnsi="Cambria"/>
            <w:sz w:val="20"/>
          </w:rP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EF963" w14:textId="77777777" w:rsidR="00887BBC" w:rsidRDefault="00887B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F5473" w14:textId="77777777" w:rsidR="00EF7122" w:rsidRDefault="00EF7122" w:rsidP="00B1052E">
      <w:r>
        <w:separator/>
      </w:r>
    </w:p>
  </w:footnote>
  <w:footnote w:type="continuationSeparator" w:id="0">
    <w:p w14:paraId="74B4C553" w14:textId="77777777" w:rsidR="00EF7122" w:rsidRDefault="00EF7122" w:rsidP="00B10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CE4F6" w14:textId="77777777" w:rsidR="00887BBC" w:rsidRDefault="00887BB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28" w:type="dxa"/>
      <w:jc w:val="center"/>
      <w:tblLook w:val="04A0" w:firstRow="1" w:lastRow="0" w:firstColumn="1" w:lastColumn="0" w:noHBand="0" w:noVBand="1"/>
    </w:tblPr>
    <w:tblGrid>
      <w:gridCol w:w="3402"/>
      <w:gridCol w:w="2924"/>
      <w:gridCol w:w="3402"/>
    </w:tblGrid>
    <w:tr w:rsidR="00887BBC" w14:paraId="5AA8B300" w14:textId="77777777" w:rsidTr="00C016F2">
      <w:trPr>
        <w:trHeight w:val="1328"/>
        <w:jc w:val="center"/>
      </w:trPr>
      <w:tc>
        <w:tcPr>
          <w:tcW w:w="3402" w:type="dxa"/>
          <w:vAlign w:val="center"/>
        </w:tcPr>
        <w:p w14:paraId="1493A1FC" w14:textId="77777777" w:rsidR="00887BBC" w:rsidRPr="00D50B2E" w:rsidRDefault="00887BBC" w:rsidP="00887BBC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14E7DFDE" wp14:editId="1E840B76">
                <wp:extent cx="884895" cy="900000"/>
                <wp:effectExtent l="0" t="0" r="0" b="0"/>
                <wp:docPr id="48" name="Immagin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895" cy="90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4" w:type="dxa"/>
          <w:vAlign w:val="center"/>
        </w:tcPr>
        <w:p w14:paraId="7EBA0BC5" w14:textId="77777777" w:rsidR="00887BBC" w:rsidRPr="00D50B2E" w:rsidRDefault="00887BBC" w:rsidP="00887BBC">
          <w:pPr>
            <w:jc w:val="center"/>
          </w:pPr>
          <w:r w:rsidRPr="00051762">
            <w:rPr>
              <w:rFonts w:ascii="Cambria" w:hAnsi="Cambria"/>
              <w:b/>
              <w:noProof/>
              <w:lang w:eastAsia="it-IT"/>
            </w:rPr>
            <w:drawing>
              <wp:inline distT="0" distB="0" distL="0" distR="0" wp14:anchorId="4AB8701A" wp14:editId="20B1852A">
                <wp:extent cx="1719887" cy="900000"/>
                <wp:effectExtent l="0" t="0" r="0" b="0"/>
                <wp:docPr id="49" name="Immagin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9887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426292DB" w14:textId="77777777" w:rsidR="00887BBC" w:rsidRPr="00D50B2E" w:rsidRDefault="00887BBC" w:rsidP="00887BBC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554E6F6D" wp14:editId="3D159A44">
                <wp:extent cx="1078211" cy="792000"/>
                <wp:effectExtent l="0" t="0" r="8255" b="8255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211" cy="7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86EF43F" w14:textId="40338C21" w:rsidR="00860EDF" w:rsidRDefault="00860EDF">
    <w:pPr>
      <w:pStyle w:val="Intestazione"/>
    </w:pPr>
  </w:p>
  <w:p w14:paraId="3058076B" w14:textId="13D72119" w:rsidR="00860EDF" w:rsidRDefault="00860EDF">
    <w:pPr>
      <w:pStyle w:val="Intestazione"/>
    </w:pPr>
  </w:p>
  <w:p w14:paraId="3F1D7687" w14:textId="77777777" w:rsidR="00860EDF" w:rsidRDefault="00860ED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BB063" w14:textId="77777777" w:rsidR="00887BBC" w:rsidRDefault="00887BB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839"/>
    <w:multiLevelType w:val="hybridMultilevel"/>
    <w:tmpl w:val="E6C4ABA8"/>
    <w:lvl w:ilvl="0" w:tplc="379817C8">
      <w:start w:val="1"/>
      <w:numFmt w:val="lowerLetter"/>
      <w:lvlText w:val="%1)"/>
      <w:lvlJc w:val="left"/>
      <w:pPr>
        <w:ind w:left="12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96B03"/>
    <w:multiLevelType w:val="hybridMultilevel"/>
    <w:tmpl w:val="C6A40D3E"/>
    <w:lvl w:ilvl="0" w:tplc="379817C8">
      <w:start w:val="1"/>
      <w:numFmt w:val="lowerLetter"/>
      <w:lvlText w:val="%1)"/>
      <w:lvlJc w:val="left"/>
      <w:pPr>
        <w:ind w:left="8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8" w:hanging="360"/>
      </w:pPr>
    </w:lvl>
    <w:lvl w:ilvl="2" w:tplc="0410001B" w:tentative="1">
      <w:start w:val="1"/>
      <w:numFmt w:val="lowerRoman"/>
      <w:lvlText w:val="%3."/>
      <w:lvlJc w:val="right"/>
      <w:pPr>
        <w:ind w:left="2258" w:hanging="180"/>
      </w:pPr>
    </w:lvl>
    <w:lvl w:ilvl="3" w:tplc="0410000F" w:tentative="1">
      <w:start w:val="1"/>
      <w:numFmt w:val="decimal"/>
      <w:lvlText w:val="%4."/>
      <w:lvlJc w:val="left"/>
      <w:pPr>
        <w:ind w:left="2978" w:hanging="360"/>
      </w:pPr>
    </w:lvl>
    <w:lvl w:ilvl="4" w:tplc="04100019" w:tentative="1">
      <w:start w:val="1"/>
      <w:numFmt w:val="lowerLetter"/>
      <w:lvlText w:val="%5."/>
      <w:lvlJc w:val="left"/>
      <w:pPr>
        <w:ind w:left="3698" w:hanging="360"/>
      </w:pPr>
    </w:lvl>
    <w:lvl w:ilvl="5" w:tplc="0410001B" w:tentative="1">
      <w:start w:val="1"/>
      <w:numFmt w:val="lowerRoman"/>
      <w:lvlText w:val="%6."/>
      <w:lvlJc w:val="right"/>
      <w:pPr>
        <w:ind w:left="4418" w:hanging="180"/>
      </w:pPr>
    </w:lvl>
    <w:lvl w:ilvl="6" w:tplc="0410000F" w:tentative="1">
      <w:start w:val="1"/>
      <w:numFmt w:val="decimal"/>
      <w:lvlText w:val="%7."/>
      <w:lvlJc w:val="left"/>
      <w:pPr>
        <w:ind w:left="5138" w:hanging="360"/>
      </w:pPr>
    </w:lvl>
    <w:lvl w:ilvl="7" w:tplc="04100019" w:tentative="1">
      <w:start w:val="1"/>
      <w:numFmt w:val="lowerLetter"/>
      <w:lvlText w:val="%8."/>
      <w:lvlJc w:val="left"/>
      <w:pPr>
        <w:ind w:left="5858" w:hanging="360"/>
      </w:pPr>
    </w:lvl>
    <w:lvl w:ilvl="8" w:tplc="0410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4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6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0346A"/>
    <w:multiLevelType w:val="hybridMultilevel"/>
    <w:tmpl w:val="EBB412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457A2"/>
    <w:multiLevelType w:val="hybridMultilevel"/>
    <w:tmpl w:val="7296495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04B17"/>
    <w:multiLevelType w:val="hybridMultilevel"/>
    <w:tmpl w:val="BBB8FD6C"/>
    <w:lvl w:ilvl="0" w:tplc="379817C8">
      <w:start w:val="1"/>
      <w:numFmt w:val="lowerLetter"/>
      <w:lvlText w:val="%1)"/>
      <w:lvlJc w:val="left"/>
      <w:pPr>
        <w:ind w:left="8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8" w:hanging="360"/>
      </w:pPr>
    </w:lvl>
    <w:lvl w:ilvl="2" w:tplc="0410001B" w:tentative="1">
      <w:start w:val="1"/>
      <w:numFmt w:val="lowerRoman"/>
      <w:lvlText w:val="%3."/>
      <w:lvlJc w:val="right"/>
      <w:pPr>
        <w:ind w:left="2258" w:hanging="180"/>
      </w:pPr>
    </w:lvl>
    <w:lvl w:ilvl="3" w:tplc="0410000F" w:tentative="1">
      <w:start w:val="1"/>
      <w:numFmt w:val="decimal"/>
      <w:lvlText w:val="%4."/>
      <w:lvlJc w:val="left"/>
      <w:pPr>
        <w:ind w:left="2978" w:hanging="360"/>
      </w:pPr>
    </w:lvl>
    <w:lvl w:ilvl="4" w:tplc="04100019" w:tentative="1">
      <w:start w:val="1"/>
      <w:numFmt w:val="lowerLetter"/>
      <w:lvlText w:val="%5."/>
      <w:lvlJc w:val="left"/>
      <w:pPr>
        <w:ind w:left="3698" w:hanging="360"/>
      </w:pPr>
    </w:lvl>
    <w:lvl w:ilvl="5" w:tplc="0410001B" w:tentative="1">
      <w:start w:val="1"/>
      <w:numFmt w:val="lowerRoman"/>
      <w:lvlText w:val="%6."/>
      <w:lvlJc w:val="right"/>
      <w:pPr>
        <w:ind w:left="4418" w:hanging="180"/>
      </w:pPr>
    </w:lvl>
    <w:lvl w:ilvl="6" w:tplc="0410000F" w:tentative="1">
      <w:start w:val="1"/>
      <w:numFmt w:val="decimal"/>
      <w:lvlText w:val="%7."/>
      <w:lvlJc w:val="left"/>
      <w:pPr>
        <w:ind w:left="5138" w:hanging="360"/>
      </w:pPr>
    </w:lvl>
    <w:lvl w:ilvl="7" w:tplc="04100019" w:tentative="1">
      <w:start w:val="1"/>
      <w:numFmt w:val="lowerLetter"/>
      <w:lvlText w:val="%8."/>
      <w:lvlJc w:val="left"/>
      <w:pPr>
        <w:ind w:left="5858" w:hanging="360"/>
      </w:pPr>
    </w:lvl>
    <w:lvl w:ilvl="8" w:tplc="0410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90C37"/>
    <w:multiLevelType w:val="hybridMultilevel"/>
    <w:tmpl w:val="DB12BF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FC5D7B"/>
    <w:multiLevelType w:val="hybridMultilevel"/>
    <w:tmpl w:val="420656F2"/>
    <w:lvl w:ilvl="0" w:tplc="F5881AE6">
      <w:start w:val="1"/>
      <w:numFmt w:val="upperLetter"/>
      <w:lvlText w:val="%1)"/>
      <w:lvlJc w:val="left"/>
      <w:pPr>
        <w:ind w:left="6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6" w:hanging="360"/>
      </w:pPr>
    </w:lvl>
    <w:lvl w:ilvl="2" w:tplc="0410001B" w:tentative="1">
      <w:start w:val="1"/>
      <w:numFmt w:val="lowerRoman"/>
      <w:lvlText w:val="%3."/>
      <w:lvlJc w:val="right"/>
      <w:pPr>
        <w:ind w:left="2116" w:hanging="180"/>
      </w:pPr>
    </w:lvl>
    <w:lvl w:ilvl="3" w:tplc="0410000F" w:tentative="1">
      <w:start w:val="1"/>
      <w:numFmt w:val="decimal"/>
      <w:lvlText w:val="%4."/>
      <w:lvlJc w:val="left"/>
      <w:pPr>
        <w:ind w:left="2836" w:hanging="360"/>
      </w:pPr>
    </w:lvl>
    <w:lvl w:ilvl="4" w:tplc="04100019" w:tentative="1">
      <w:start w:val="1"/>
      <w:numFmt w:val="lowerLetter"/>
      <w:lvlText w:val="%5."/>
      <w:lvlJc w:val="left"/>
      <w:pPr>
        <w:ind w:left="3556" w:hanging="360"/>
      </w:pPr>
    </w:lvl>
    <w:lvl w:ilvl="5" w:tplc="0410001B" w:tentative="1">
      <w:start w:val="1"/>
      <w:numFmt w:val="lowerRoman"/>
      <w:lvlText w:val="%6."/>
      <w:lvlJc w:val="right"/>
      <w:pPr>
        <w:ind w:left="4276" w:hanging="180"/>
      </w:pPr>
    </w:lvl>
    <w:lvl w:ilvl="6" w:tplc="0410000F" w:tentative="1">
      <w:start w:val="1"/>
      <w:numFmt w:val="decimal"/>
      <w:lvlText w:val="%7."/>
      <w:lvlJc w:val="left"/>
      <w:pPr>
        <w:ind w:left="4996" w:hanging="360"/>
      </w:pPr>
    </w:lvl>
    <w:lvl w:ilvl="7" w:tplc="04100019" w:tentative="1">
      <w:start w:val="1"/>
      <w:numFmt w:val="lowerLetter"/>
      <w:lvlText w:val="%8."/>
      <w:lvlJc w:val="left"/>
      <w:pPr>
        <w:ind w:left="5716" w:hanging="360"/>
      </w:pPr>
    </w:lvl>
    <w:lvl w:ilvl="8" w:tplc="0410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8" w15:restartNumberingAfterBreak="0">
    <w:nsid w:val="48E52DCE"/>
    <w:multiLevelType w:val="hybridMultilevel"/>
    <w:tmpl w:val="3C7822B8"/>
    <w:lvl w:ilvl="0" w:tplc="40B6DED8">
      <w:start w:val="1"/>
      <w:numFmt w:val="lowerLetter"/>
      <w:lvlText w:val="%1)"/>
      <w:lvlJc w:val="left"/>
      <w:pPr>
        <w:ind w:left="11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9" w15:restartNumberingAfterBreak="0">
    <w:nsid w:val="4B4F4A0A"/>
    <w:multiLevelType w:val="hybridMultilevel"/>
    <w:tmpl w:val="6A6C0A1E"/>
    <w:lvl w:ilvl="0" w:tplc="604CB6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2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5" w15:restartNumberingAfterBreak="0">
    <w:nsid w:val="57D728CC"/>
    <w:multiLevelType w:val="hybridMultilevel"/>
    <w:tmpl w:val="C24EB9F2"/>
    <w:lvl w:ilvl="0" w:tplc="14428CA4">
      <w:start w:val="1"/>
      <w:numFmt w:val="lowerLetter"/>
      <w:lvlText w:val="%1)"/>
      <w:lvlJc w:val="left"/>
      <w:pPr>
        <w:ind w:left="11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6" w15:restartNumberingAfterBreak="0">
    <w:nsid w:val="5FBB667E"/>
    <w:multiLevelType w:val="hybridMultilevel"/>
    <w:tmpl w:val="6AE431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C7FE9"/>
    <w:multiLevelType w:val="hybridMultilevel"/>
    <w:tmpl w:val="4104C2F0"/>
    <w:lvl w:ilvl="0" w:tplc="F5881AE6">
      <w:start w:val="1"/>
      <w:numFmt w:val="upperLetter"/>
      <w:lvlText w:val="%1)"/>
      <w:lvlJc w:val="left"/>
      <w:pPr>
        <w:ind w:left="6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6" w:hanging="360"/>
      </w:pPr>
    </w:lvl>
    <w:lvl w:ilvl="2" w:tplc="0410001B" w:tentative="1">
      <w:start w:val="1"/>
      <w:numFmt w:val="lowerRoman"/>
      <w:lvlText w:val="%3."/>
      <w:lvlJc w:val="right"/>
      <w:pPr>
        <w:ind w:left="2116" w:hanging="180"/>
      </w:pPr>
    </w:lvl>
    <w:lvl w:ilvl="3" w:tplc="0410000F" w:tentative="1">
      <w:start w:val="1"/>
      <w:numFmt w:val="decimal"/>
      <w:lvlText w:val="%4."/>
      <w:lvlJc w:val="left"/>
      <w:pPr>
        <w:ind w:left="2836" w:hanging="360"/>
      </w:pPr>
    </w:lvl>
    <w:lvl w:ilvl="4" w:tplc="04100019" w:tentative="1">
      <w:start w:val="1"/>
      <w:numFmt w:val="lowerLetter"/>
      <w:lvlText w:val="%5."/>
      <w:lvlJc w:val="left"/>
      <w:pPr>
        <w:ind w:left="3556" w:hanging="360"/>
      </w:pPr>
    </w:lvl>
    <w:lvl w:ilvl="5" w:tplc="0410001B" w:tentative="1">
      <w:start w:val="1"/>
      <w:numFmt w:val="lowerRoman"/>
      <w:lvlText w:val="%6."/>
      <w:lvlJc w:val="right"/>
      <w:pPr>
        <w:ind w:left="4276" w:hanging="180"/>
      </w:pPr>
    </w:lvl>
    <w:lvl w:ilvl="6" w:tplc="0410000F" w:tentative="1">
      <w:start w:val="1"/>
      <w:numFmt w:val="decimal"/>
      <w:lvlText w:val="%7."/>
      <w:lvlJc w:val="left"/>
      <w:pPr>
        <w:ind w:left="4996" w:hanging="360"/>
      </w:pPr>
    </w:lvl>
    <w:lvl w:ilvl="7" w:tplc="04100019" w:tentative="1">
      <w:start w:val="1"/>
      <w:numFmt w:val="lowerLetter"/>
      <w:lvlText w:val="%8."/>
      <w:lvlJc w:val="left"/>
      <w:pPr>
        <w:ind w:left="5716" w:hanging="360"/>
      </w:pPr>
    </w:lvl>
    <w:lvl w:ilvl="8" w:tplc="0410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8" w15:restartNumberingAfterBreak="0">
    <w:nsid w:val="6B3F1278"/>
    <w:multiLevelType w:val="hybridMultilevel"/>
    <w:tmpl w:val="DA78C87A"/>
    <w:lvl w:ilvl="0" w:tplc="7F5EDA7C">
      <w:start w:val="1"/>
      <w:numFmt w:val="lowerLetter"/>
      <w:lvlText w:val="%1)"/>
      <w:lvlJc w:val="left"/>
      <w:pPr>
        <w:ind w:left="11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9" w15:restartNumberingAfterBreak="0">
    <w:nsid w:val="6D3556E8"/>
    <w:multiLevelType w:val="hybridMultilevel"/>
    <w:tmpl w:val="78609D38"/>
    <w:lvl w:ilvl="0" w:tplc="04100017">
      <w:start w:val="1"/>
      <w:numFmt w:val="lowerLetter"/>
      <w:lvlText w:val="%1)"/>
      <w:lvlJc w:val="left"/>
      <w:pPr>
        <w:ind w:left="1178" w:hanging="360"/>
      </w:p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30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B84DE3"/>
    <w:multiLevelType w:val="hybridMultilevel"/>
    <w:tmpl w:val="2CDC4D8E"/>
    <w:lvl w:ilvl="0" w:tplc="379817C8">
      <w:start w:val="1"/>
      <w:numFmt w:val="lowerLetter"/>
      <w:lvlText w:val="%1)"/>
      <w:lvlJc w:val="left"/>
      <w:pPr>
        <w:ind w:left="8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8" w:hanging="360"/>
      </w:pPr>
    </w:lvl>
    <w:lvl w:ilvl="2" w:tplc="0410001B" w:tentative="1">
      <w:start w:val="1"/>
      <w:numFmt w:val="lowerRoman"/>
      <w:lvlText w:val="%3."/>
      <w:lvlJc w:val="right"/>
      <w:pPr>
        <w:ind w:left="2258" w:hanging="180"/>
      </w:pPr>
    </w:lvl>
    <w:lvl w:ilvl="3" w:tplc="0410000F" w:tentative="1">
      <w:start w:val="1"/>
      <w:numFmt w:val="decimal"/>
      <w:lvlText w:val="%4."/>
      <w:lvlJc w:val="left"/>
      <w:pPr>
        <w:ind w:left="2978" w:hanging="360"/>
      </w:pPr>
    </w:lvl>
    <w:lvl w:ilvl="4" w:tplc="04100019" w:tentative="1">
      <w:start w:val="1"/>
      <w:numFmt w:val="lowerLetter"/>
      <w:lvlText w:val="%5."/>
      <w:lvlJc w:val="left"/>
      <w:pPr>
        <w:ind w:left="3698" w:hanging="360"/>
      </w:pPr>
    </w:lvl>
    <w:lvl w:ilvl="5" w:tplc="0410001B" w:tentative="1">
      <w:start w:val="1"/>
      <w:numFmt w:val="lowerRoman"/>
      <w:lvlText w:val="%6."/>
      <w:lvlJc w:val="right"/>
      <w:pPr>
        <w:ind w:left="4418" w:hanging="180"/>
      </w:pPr>
    </w:lvl>
    <w:lvl w:ilvl="6" w:tplc="0410000F" w:tentative="1">
      <w:start w:val="1"/>
      <w:numFmt w:val="decimal"/>
      <w:lvlText w:val="%7."/>
      <w:lvlJc w:val="left"/>
      <w:pPr>
        <w:ind w:left="5138" w:hanging="360"/>
      </w:pPr>
    </w:lvl>
    <w:lvl w:ilvl="7" w:tplc="04100019" w:tentative="1">
      <w:start w:val="1"/>
      <w:numFmt w:val="lowerLetter"/>
      <w:lvlText w:val="%8."/>
      <w:lvlJc w:val="left"/>
      <w:pPr>
        <w:ind w:left="5858" w:hanging="360"/>
      </w:pPr>
    </w:lvl>
    <w:lvl w:ilvl="8" w:tplc="0410001B" w:tentative="1">
      <w:start w:val="1"/>
      <w:numFmt w:val="lowerRoman"/>
      <w:lvlText w:val="%9."/>
      <w:lvlJc w:val="right"/>
      <w:pPr>
        <w:ind w:left="6578" w:hanging="180"/>
      </w:p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14"/>
  </w:num>
  <w:num w:numId="5">
    <w:abstractNumId w:val="30"/>
  </w:num>
  <w:num w:numId="6">
    <w:abstractNumId w:val="24"/>
  </w:num>
  <w:num w:numId="7">
    <w:abstractNumId w:val="6"/>
  </w:num>
  <w:num w:numId="8">
    <w:abstractNumId w:val="4"/>
  </w:num>
  <w:num w:numId="9">
    <w:abstractNumId w:val="20"/>
  </w:num>
  <w:num w:numId="10">
    <w:abstractNumId w:val="2"/>
  </w:num>
  <w:num w:numId="11">
    <w:abstractNumId w:val="10"/>
  </w:num>
  <w:num w:numId="12">
    <w:abstractNumId w:val="23"/>
  </w:num>
  <w:num w:numId="13">
    <w:abstractNumId w:val="7"/>
  </w:num>
  <w:num w:numId="14">
    <w:abstractNumId w:val="15"/>
  </w:num>
  <w:num w:numId="15">
    <w:abstractNumId w:val="22"/>
  </w:num>
  <w:num w:numId="16">
    <w:abstractNumId w:val="21"/>
  </w:num>
  <w:num w:numId="17">
    <w:abstractNumId w:val="5"/>
  </w:num>
  <w:num w:numId="18">
    <w:abstractNumId w:val="16"/>
  </w:num>
  <w:num w:numId="19">
    <w:abstractNumId w:val="19"/>
  </w:num>
  <w:num w:numId="20">
    <w:abstractNumId w:val="17"/>
  </w:num>
  <w:num w:numId="21">
    <w:abstractNumId w:val="27"/>
  </w:num>
  <w:num w:numId="22">
    <w:abstractNumId w:val="29"/>
  </w:num>
  <w:num w:numId="23">
    <w:abstractNumId w:val="13"/>
  </w:num>
  <w:num w:numId="24">
    <w:abstractNumId w:val="0"/>
  </w:num>
  <w:num w:numId="25">
    <w:abstractNumId w:val="3"/>
  </w:num>
  <w:num w:numId="26">
    <w:abstractNumId w:val="26"/>
  </w:num>
  <w:num w:numId="27">
    <w:abstractNumId w:val="18"/>
  </w:num>
  <w:num w:numId="28">
    <w:abstractNumId w:val="28"/>
  </w:num>
  <w:num w:numId="29">
    <w:abstractNumId w:val="31"/>
  </w:num>
  <w:num w:numId="30">
    <w:abstractNumId w:val="25"/>
  </w:num>
  <w:num w:numId="31">
    <w:abstractNumId w:val="9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52D88"/>
    <w:rsid w:val="000710D5"/>
    <w:rsid w:val="00076268"/>
    <w:rsid w:val="00083C9F"/>
    <w:rsid w:val="00086E85"/>
    <w:rsid w:val="0009381A"/>
    <w:rsid w:val="000A13CF"/>
    <w:rsid w:val="000C5873"/>
    <w:rsid w:val="000D3274"/>
    <w:rsid w:val="000E14D8"/>
    <w:rsid w:val="001130FE"/>
    <w:rsid w:val="001168A4"/>
    <w:rsid w:val="001317B1"/>
    <w:rsid w:val="001331CA"/>
    <w:rsid w:val="00154B1A"/>
    <w:rsid w:val="00163CED"/>
    <w:rsid w:val="00167913"/>
    <w:rsid w:val="00177472"/>
    <w:rsid w:val="00185FF4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2776A3"/>
    <w:rsid w:val="002818D1"/>
    <w:rsid w:val="00282C62"/>
    <w:rsid w:val="00286769"/>
    <w:rsid w:val="00292A60"/>
    <w:rsid w:val="002B44D9"/>
    <w:rsid w:val="00304860"/>
    <w:rsid w:val="00315AB4"/>
    <w:rsid w:val="0033523A"/>
    <w:rsid w:val="00336D6D"/>
    <w:rsid w:val="00345FD5"/>
    <w:rsid w:val="00346C34"/>
    <w:rsid w:val="00346ECA"/>
    <w:rsid w:val="00352196"/>
    <w:rsid w:val="003540A7"/>
    <w:rsid w:val="00360C4B"/>
    <w:rsid w:val="003732A0"/>
    <w:rsid w:val="00377575"/>
    <w:rsid w:val="003A52DF"/>
    <w:rsid w:val="003B1899"/>
    <w:rsid w:val="003B4D39"/>
    <w:rsid w:val="003E23BD"/>
    <w:rsid w:val="003E2A92"/>
    <w:rsid w:val="003E4D5F"/>
    <w:rsid w:val="003E6D7B"/>
    <w:rsid w:val="00403D22"/>
    <w:rsid w:val="00406D12"/>
    <w:rsid w:val="00421B4D"/>
    <w:rsid w:val="00425F45"/>
    <w:rsid w:val="00432D03"/>
    <w:rsid w:val="00434774"/>
    <w:rsid w:val="00443510"/>
    <w:rsid w:val="00452E37"/>
    <w:rsid w:val="004635B1"/>
    <w:rsid w:val="00465688"/>
    <w:rsid w:val="00471A69"/>
    <w:rsid w:val="004A0476"/>
    <w:rsid w:val="004A14AA"/>
    <w:rsid w:val="004A63AC"/>
    <w:rsid w:val="004C2CD7"/>
    <w:rsid w:val="004D09F5"/>
    <w:rsid w:val="004D3C16"/>
    <w:rsid w:val="004D3D94"/>
    <w:rsid w:val="00503838"/>
    <w:rsid w:val="00504960"/>
    <w:rsid w:val="00513BA3"/>
    <w:rsid w:val="005222C1"/>
    <w:rsid w:val="005774DA"/>
    <w:rsid w:val="00585216"/>
    <w:rsid w:val="005A4B9F"/>
    <w:rsid w:val="005A726C"/>
    <w:rsid w:val="005B2DC6"/>
    <w:rsid w:val="005C427D"/>
    <w:rsid w:val="005C5975"/>
    <w:rsid w:val="005C5C26"/>
    <w:rsid w:val="005E6A2F"/>
    <w:rsid w:val="005F129C"/>
    <w:rsid w:val="005F35AB"/>
    <w:rsid w:val="005F6492"/>
    <w:rsid w:val="0060191A"/>
    <w:rsid w:val="006130A7"/>
    <w:rsid w:val="00615439"/>
    <w:rsid w:val="00682D84"/>
    <w:rsid w:val="006839B8"/>
    <w:rsid w:val="00697348"/>
    <w:rsid w:val="006A04E8"/>
    <w:rsid w:val="006B6E4F"/>
    <w:rsid w:val="006D6691"/>
    <w:rsid w:val="006E39FC"/>
    <w:rsid w:val="006F1994"/>
    <w:rsid w:val="007073C3"/>
    <w:rsid w:val="00727A12"/>
    <w:rsid w:val="00735484"/>
    <w:rsid w:val="007545AA"/>
    <w:rsid w:val="00764D77"/>
    <w:rsid w:val="00766D8C"/>
    <w:rsid w:val="00790178"/>
    <w:rsid w:val="007A6150"/>
    <w:rsid w:val="007B290C"/>
    <w:rsid w:val="007C2D5F"/>
    <w:rsid w:val="007C2D87"/>
    <w:rsid w:val="007C43C3"/>
    <w:rsid w:val="007C4982"/>
    <w:rsid w:val="007C527B"/>
    <w:rsid w:val="007F79A0"/>
    <w:rsid w:val="00811A52"/>
    <w:rsid w:val="00851445"/>
    <w:rsid w:val="00860EDF"/>
    <w:rsid w:val="00871006"/>
    <w:rsid w:val="00875EC4"/>
    <w:rsid w:val="00886A75"/>
    <w:rsid w:val="00887BBC"/>
    <w:rsid w:val="008A2739"/>
    <w:rsid w:val="008A4333"/>
    <w:rsid w:val="008A7683"/>
    <w:rsid w:val="008B6E3D"/>
    <w:rsid w:val="008D225B"/>
    <w:rsid w:val="008E2924"/>
    <w:rsid w:val="00903982"/>
    <w:rsid w:val="009233BC"/>
    <w:rsid w:val="00925AFC"/>
    <w:rsid w:val="00940175"/>
    <w:rsid w:val="00943832"/>
    <w:rsid w:val="0095048D"/>
    <w:rsid w:val="00967CAF"/>
    <w:rsid w:val="00991701"/>
    <w:rsid w:val="00996A9D"/>
    <w:rsid w:val="009A0F4B"/>
    <w:rsid w:val="009A43CF"/>
    <w:rsid w:val="009B08D6"/>
    <w:rsid w:val="009C7DB6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5C71"/>
    <w:rsid w:val="00A519C6"/>
    <w:rsid w:val="00A52DDC"/>
    <w:rsid w:val="00A66903"/>
    <w:rsid w:val="00A70F95"/>
    <w:rsid w:val="00A95DA8"/>
    <w:rsid w:val="00AA4A8A"/>
    <w:rsid w:val="00AC4ABA"/>
    <w:rsid w:val="00AC57AD"/>
    <w:rsid w:val="00AE0D44"/>
    <w:rsid w:val="00AF5E3F"/>
    <w:rsid w:val="00B1052E"/>
    <w:rsid w:val="00B2573A"/>
    <w:rsid w:val="00B30B73"/>
    <w:rsid w:val="00B3167E"/>
    <w:rsid w:val="00B33AD1"/>
    <w:rsid w:val="00B450E1"/>
    <w:rsid w:val="00B64320"/>
    <w:rsid w:val="00B74EFD"/>
    <w:rsid w:val="00B85EFD"/>
    <w:rsid w:val="00BA0F3E"/>
    <w:rsid w:val="00BA39E4"/>
    <w:rsid w:val="00BB5782"/>
    <w:rsid w:val="00BB66DD"/>
    <w:rsid w:val="00BD21FC"/>
    <w:rsid w:val="00BD41CB"/>
    <w:rsid w:val="00BE44EC"/>
    <w:rsid w:val="00BF1E55"/>
    <w:rsid w:val="00BF733D"/>
    <w:rsid w:val="00C0669F"/>
    <w:rsid w:val="00C173BA"/>
    <w:rsid w:val="00C26FAF"/>
    <w:rsid w:val="00C347BB"/>
    <w:rsid w:val="00C473F6"/>
    <w:rsid w:val="00C47FEA"/>
    <w:rsid w:val="00C648F4"/>
    <w:rsid w:val="00C65B35"/>
    <w:rsid w:val="00C666B0"/>
    <w:rsid w:val="00C778FE"/>
    <w:rsid w:val="00C86BD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1A62"/>
    <w:rsid w:val="00D75BB8"/>
    <w:rsid w:val="00DB54B0"/>
    <w:rsid w:val="00DC7361"/>
    <w:rsid w:val="00DE7AB4"/>
    <w:rsid w:val="00DF30A7"/>
    <w:rsid w:val="00DF75EA"/>
    <w:rsid w:val="00E17057"/>
    <w:rsid w:val="00E225DC"/>
    <w:rsid w:val="00E366F6"/>
    <w:rsid w:val="00E36A6E"/>
    <w:rsid w:val="00E5070D"/>
    <w:rsid w:val="00E665EB"/>
    <w:rsid w:val="00E66A98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E41FE"/>
    <w:rsid w:val="00EF5E60"/>
    <w:rsid w:val="00EF60A6"/>
    <w:rsid w:val="00EF6466"/>
    <w:rsid w:val="00EF7122"/>
    <w:rsid w:val="00F03351"/>
    <w:rsid w:val="00F10A91"/>
    <w:rsid w:val="00F30905"/>
    <w:rsid w:val="00F32862"/>
    <w:rsid w:val="00F62424"/>
    <w:rsid w:val="00F71FEE"/>
    <w:rsid w:val="00F74BA3"/>
    <w:rsid w:val="00F84A0E"/>
    <w:rsid w:val="00FA3EE6"/>
    <w:rsid w:val="00FA52CD"/>
    <w:rsid w:val="00FC2F2A"/>
    <w:rsid w:val="00FC55CA"/>
    <w:rsid w:val="00FC6406"/>
    <w:rsid w:val="00FD187A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1331CA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331CA"/>
    <w:pPr>
      <w:widowControl w:val="0"/>
      <w:suppressAutoHyphens w:val="0"/>
      <w:autoSpaceDE w:val="0"/>
      <w:autoSpaceDN w:val="0"/>
      <w:spacing w:line="256" w:lineRule="exact"/>
      <w:jc w:val="lef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D46A1-D3E0-4008-AFAC-77841CB9D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Maria Graziana Sepielli</cp:lastModifiedBy>
  <cp:revision>9</cp:revision>
  <cp:lastPrinted>2019-02-15T09:28:00Z</cp:lastPrinted>
  <dcterms:created xsi:type="dcterms:W3CDTF">2024-01-30T13:50:00Z</dcterms:created>
  <dcterms:modified xsi:type="dcterms:W3CDTF">2024-03-27T13:48:00Z</dcterms:modified>
</cp:coreProperties>
</file>